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7997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476C34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76C3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76C34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2020-02-07T13:58:00Z</dcterms:modified>
</cp:coreProperties>
</file>